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B8" w:rsidRPr="00483CAD" w:rsidRDefault="00483CAD" w:rsidP="00483CAD">
      <w:pPr>
        <w:jc w:val="center"/>
        <w:rPr>
          <w:rFonts w:ascii="Arial" w:hAnsi="Arial" w:cs="Arial"/>
          <w:b/>
        </w:rPr>
      </w:pPr>
      <w:r w:rsidRPr="00483CAD">
        <w:rPr>
          <w:rFonts w:ascii="Arial" w:hAnsi="Arial" w:cs="Arial"/>
          <w:b/>
        </w:rPr>
        <w:t>RESUMEN REUNI</w:t>
      </w:r>
      <w:r w:rsidR="00C940F2">
        <w:rPr>
          <w:rFonts w:ascii="Arial" w:hAnsi="Arial" w:cs="Arial"/>
          <w:b/>
        </w:rPr>
        <w:t>Ó</w:t>
      </w:r>
      <w:r w:rsidRPr="00483CAD">
        <w:rPr>
          <w:rFonts w:ascii="Arial" w:hAnsi="Arial" w:cs="Arial"/>
          <w:b/>
        </w:rPr>
        <w:t>N EIS</w:t>
      </w:r>
    </w:p>
    <w:p w:rsidR="00483CAD" w:rsidRDefault="00483CAD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C1AF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día </w:t>
      </w:r>
      <w:r w:rsidR="002C1AFB">
        <w:rPr>
          <w:rFonts w:ascii="Arial" w:hAnsi="Arial" w:cs="Arial"/>
        </w:rPr>
        <w:t>22 de noviembre</w:t>
      </w:r>
      <w:r>
        <w:rPr>
          <w:rFonts w:ascii="Arial" w:hAnsi="Arial" w:cs="Arial"/>
        </w:rPr>
        <w:t xml:space="preserve"> se llevó a cabo en el Decanato de la Facultad de Ingeniería Química</w:t>
      </w:r>
      <w:r w:rsidR="002C1AFB">
        <w:rPr>
          <w:rFonts w:ascii="Arial" w:hAnsi="Arial" w:cs="Arial"/>
        </w:rPr>
        <w:t xml:space="preserve"> la reunión solicitada por la Asociación Gremial, por mandato de la Asamblea Docente realizada el jueves 21 del corriente en la Escuela Industrial Superior,</w:t>
      </w:r>
      <w:r>
        <w:rPr>
          <w:rFonts w:ascii="Arial" w:hAnsi="Arial" w:cs="Arial"/>
        </w:rPr>
        <w:t xml:space="preserve"> para tratar la situación generada por la demora en la sustanciación de los concursos </w:t>
      </w:r>
      <w:r w:rsidR="0037153F">
        <w:rPr>
          <w:rFonts w:ascii="Arial" w:hAnsi="Arial" w:cs="Arial"/>
        </w:rPr>
        <w:t>abiertos, cerrados</w:t>
      </w:r>
      <w:r>
        <w:rPr>
          <w:rFonts w:ascii="Arial" w:hAnsi="Arial" w:cs="Arial"/>
        </w:rPr>
        <w:t xml:space="preserve"> e instancias de regularización </w:t>
      </w:r>
      <w:r w:rsidR="002C1AFB">
        <w:rPr>
          <w:rFonts w:ascii="Arial" w:hAnsi="Arial" w:cs="Arial"/>
        </w:rPr>
        <w:t xml:space="preserve">de cargos docentes </w:t>
      </w:r>
      <w:r>
        <w:rPr>
          <w:rFonts w:ascii="Arial" w:hAnsi="Arial" w:cs="Arial"/>
        </w:rPr>
        <w:t>en la EIS.</w:t>
      </w:r>
    </w:p>
    <w:p w:rsidR="00AC4114" w:rsidRDefault="00483CAD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4114">
        <w:rPr>
          <w:rFonts w:ascii="Arial" w:hAnsi="Arial" w:cs="Arial"/>
        </w:rPr>
        <w:t>De la misma participaron en representación de la UNL el Secretario General, Abog</w:t>
      </w:r>
      <w:r w:rsidR="002C1AFB">
        <w:rPr>
          <w:rFonts w:ascii="Arial" w:hAnsi="Arial" w:cs="Arial"/>
        </w:rPr>
        <w:t>.</w:t>
      </w:r>
      <w:r w:rsidR="00AC4114">
        <w:rPr>
          <w:rFonts w:ascii="Arial" w:hAnsi="Arial" w:cs="Arial"/>
        </w:rPr>
        <w:t xml:space="preserve"> Pedro Sánchez Izquierdo y el Secretario Académico, Arq</w:t>
      </w:r>
      <w:r w:rsidR="002C1AFB">
        <w:rPr>
          <w:rFonts w:ascii="Arial" w:hAnsi="Arial" w:cs="Arial"/>
        </w:rPr>
        <w:t>.</w:t>
      </w:r>
      <w:r w:rsidR="00AC4114">
        <w:rPr>
          <w:rFonts w:ascii="Arial" w:hAnsi="Arial" w:cs="Arial"/>
        </w:rPr>
        <w:t xml:space="preserve"> </w:t>
      </w:r>
      <w:r w:rsidR="002C1AFB">
        <w:rPr>
          <w:rFonts w:ascii="Arial" w:hAnsi="Arial" w:cs="Arial"/>
        </w:rPr>
        <w:t xml:space="preserve">Carlos </w:t>
      </w:r>
      <w:r w:rsidR="00AC4114">
        <w:rPr>
          <w:rFonts w:ascii="Arial" w:hAnsi="Arial" w:cs="Arial"/>
        </w:rPr>
        <w:t>Sastre; por la FIQ, el Decano, Dr. Enrique Mammarella y el Consejero, Dr. Eduardo Adam; por la EIS, el Director de la misma, Ing. Héctor Aymerich, y por AD</w:t>
      </w:r>
      <w:r w:rsidR="002C1AFB">
        <w:rPr>
          <w:rFonts w:ascii="Arial" w:hAnsi="Arial" w:cs="Arial"/>
        </w:rPr>
        <w:t>U</w:t>
      </w:r>
      <w:r w:rsidR="00AC4114">
        <w:rPr>
          <w:rFonts w:ascii="Arial" w:hAnsi="Arial" w:cs="Arial"/>
        </w:rPr>
        <w:t>L, Mariana Carminatti, Hugo Flores, Aldo de Petre y Mariel Ciorciari.</w:t>
      </w:r>
    </w:p>
    <w:p w:rsidR="00F44839" w:rsidRDefault="00AC4114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Mariana Carminatti </w:t>
      </w:r>
      <w:r w:rsidR="002C1AF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rasmitió el malestar existente en el plantel docente de dicha escuela por problemas surgidos en la sustanciación de los concursos y regularización de cargos, después de dos años de haberse aprobado en el Consejo Superior de la UNL </w:t>
      </w:r>
      <w:r w:rsidR="002C1AFB">
        <w:rPr>
          <w:rFonts w:ascii="Arial" w:hAnsi="Arial" w:cs="Arial"/>
        </w:rPr>
        <w:t>el acuerdo paritario correspondiente</w:t>
      </w:r>
      <w:r>
        <w:rPr>
          <w:rFonts w:ascii="Arial" w:hAnsi="Arial" w:cs="Arial"/>
        </w:rPr>
        <w:t>, y exist</w:t>
      </w:r>
      <w:r w:rsidR="003F3F44">
        <w:rPr>
          <w:rFonts w:ascii="Arial" w:hAnsi="Arial" w:cs="Arial"/>
        </w:rPr>
        <w:t>ir además</w:t>
      </w:r>
      <w:r>
        <w:rPr>
          <w:rFonts w:ascii="Arial" w:hAnsi="Arial" w:cs="Arial"/>
        </w:rPr>
        <w:t xml:space="preserve"> una Resolución </w:t>
      </w:r>
      <w:r w:rsidR="003F3F4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CD de la FIQ, de fecha 24 de septiembre del corriente</w:t>
      </w:r>
      <w:r w:rsidR="003F3F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llamando a concursos</w:t>
      </w:r>
      <w:r w:rsidR="003F3F44">
        <w:rPr>
          <w:rFonts w:ascii="Arial" w:hAnsi="Arial" w:cs="Arial"/>
        </w:rPr>
        <w:t xml:space="preserve"> y regularización de cargos y horas cátedra en los términos establecidos por la mencionada paritaria. A</w:t>
      </w:r>
      <w:r>
        <w:rPr>
          <w:rFonts w:ascii="Arial" w:hAnsi="Arial" w:cs="Arial"/>
        </w:rPr>
        <w:t xml:space="preserve"> pesar de e</w:t>
      </w:r>
      <w:r w:rsidR="003F3F44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o, </w:t>
      </w:r>
      <w:r w:rsidR="00F44839">
        <w:rPr>
          <w:rFonts w:ascii="Arial" w:hAnsi="Arial" w:cs="Arial"/>
        </w:rPr>
        <w:t xml:space="preserve">ha habido </w:t>
      </w:r>
      <w:r w:rsidR="00C940F2">
        <w:rPr>
          <w:rFonts w:ascii="Arial" w:hAnsi="Arial" w:cs="Arial"/>
        </w:rPr>
        <w:t>continuos</w:t>
      </w:r>
      <w:r w:rsidR="00F44839">
        <w:rPr>
          <w:rFonts w:ascii="Arial" w:hAnsi="Arial" w:cs="Arial"/>
        </w:rPr>
        <w:t xml:space="preserve"> corrimientos de fechas, demoras en la entrega de la documentación necesaria por parte de la Escuela, s</w:t>
      </w:r>
      <w:r>
        <w:rPr>
          <w:rFonts w:ascii="Arial" w:hAnsi="Arial" w:cs="Arial"/>
        </w:rPr>
        <w:t>e han suspendido las inscripciones</w:t>
      </w:r>
      <w:r w:rsidR="00F448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y </w:t>
      </w:r>
      <w:r w:rsidR="003F3F44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trascendido que existían problemas tales como la conformación de los Jurados.</w:t>
      </w:r>
      <w:r w:rsidR="00F92E9D">
        <w:rPr>
          <w:rFonts w:ascii="Arial" w:hAnsi="Arial" w:cs="Arial"/>
        </w:rPr>
        <w:t xml:space="preserve"> Ante esta situación se exigió a las autoridades de la UNL que se tomen todas las medidas necesarias para subsanar los problemas existentes y garantizar la plena puesta en marcha del acuerdo.</w:t>
      </w:r>
    </w:p>
    <w:p w:rsidR="00F44839" w:rsidRDefault="00F44839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referencia a la Res. </w:t>
      </w:r>
      <w:r w:rsidR="004713E6">
        <w:rPr>
          <w:rFonts w:ascii="Arial" w:hAnsi="Arial" w:cs="Arial"/>
        </w:rPr>
        <w:t>d</w:t>
      </w:r>
      <w:r>
        <w:rPr>
          <w:rFonts w:ascii="Arial" w:hAnsi="Arial" w:cs="Arial"/>
        </w:rPr>
        <w:t>el CD de FIQ, con fecha 24 de septiembre de 2013, en la que se llama a concurs</w:t>
      </w:r>
      <w:r w:rsidR="004713E6">
        <w:rPr>
          <w:rFonts w:ascii="Arial" w:hAnsi="Arial" w:cs="Arial"/>
        </w:rPr>
        <w:t>os abiertos, cerrados y regularización de cargos/horas cátedra, y frente a la postura del gremio de garantizar de mínima la regularización de cargos y los concursos cerrados en una primera etapa, se nos informó que la resolución apunta a llevar adelante todo el proceso de modo de evitar, como en años anteriores, que nunca se lleguen a completar los acuerdos.</w:t>
      </w:r>
    </w:p>
    <w:p w:rsidR="00F92E9D" w:rsidRDefault="0012556E" w:rsidP="00EC4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Pedro Sánchez</w:t>
      </w:r>
      <w:r w:rsidR="004D0CF9">
        <w:rPr>
          <w:rFonts w:ascii="Arial" w:hAnsi="Arial" w:cs="Arial"/>
        </w:rPr>
        <w:t xml:space="preserve"> Izquierdo ratificó lo acordado en la </w:t>
      </w:r>
      <w:r w:rsidR="003F3F44">
        <w:rPr>
          <w:rFonts w:ascii="Arial" w:hAnsi="Arial" w:cs="Arial"/>
        </w:rPr>
        <w:t>paritaria, y que por lo tanto</w:t>
      </w:r>
      <w:r w:rsidR="004D0CF9">
        <w:rPr>
          <w:rFonts w:ascii="Arial" w:hAnsi="Arial" w:cs="Arial"/>
        </w:rPr>
        <w:t xml:space="preserve">, la posición  institucional de la Universidad es hacer los concursos, descalificando versiones </w:t>
      </w:r>
      <w:r w:rsidR="00001DB8">
        <w:rPr>
          <w:rFonts w:ascii="Arial" w:hAnsi="Arial" w:cs="Arial"/>
        </w:rPr>
        <w:t xml:space="preserve">contrarias </w:t>
      </w:r>
      <w:r w:rsidR="004D0CF9">
        <w:rPr>
          <w:rFonts w:ascii="Arial" w:hAnsi="Arial" w:cs="Arial"/>
        </w:rPr>
        <w:t xml:space="preserve">generadas al respecto. </w:t>
      </w:r>
      <w:r w:rsidR="00F92E9D">
        <w:rPr>
          <w:rFonts w:ascii="Arial" w:hAnsi="Arial" w:cs="Arial"/>
        </w:rPr>
        <w:t xml:space="preserve">Del mismo modo se comprometió a poner a disposición todo </w:t>
      </w:r>
      <w:r w:rsidR="00B00415">
        <w:rPr>
          <w:rFonts w:ascii="Arial" w:hAnsi="Arial" w:cs="Arial"/>
        </w:rPr>
        <w:t>el personal que fuera necesario, para agilizar los trámites administrativos.</w:t>
      </w:r>
      <w:bookmarkStart w:id="0" w:name="_GoBack"/>
      <w:bookmarkEnd w:id="0"/>
      <w:r w:rsidR="00F92E9D">
        <w:rPr>
          <w:rFonts w:ascii="Arial" w:hAnsi="Arial" w:cs="Arial"/>
        </w:rPr>
        <w:t xml:space="preserve"> </w:t>
      </w:r>
    </w:p>
    <w:p w:rsidR="00EC4CB6" w:rsidRDefault="004D0CF9" w:rsidP="00EC4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Mariana Carminatti y Pedro Sánchez Izquierdo solicitaron a los representantes de la FIQ que se arbitren las medidas necesarias para destrabar la situación, definiendo un cronograma </w:t>
      </w:r>
      <w:r w:rsidR="00001DB8">
        <w:rPr>
          <w:rFonts w:ascii="Arial" w:hAnsi="Arial" w:cs="Arial"/>
        </w:rPr>
        <w:t>claro y preciso, que brinde seguridad y previsibilidad a los docentes y se centralice la información de modo de evitar situaciones confusas</w:t>
      </w:r>
      <w:r w:rsidR="00EC4CB6">
        <w:rPr>
          <w:rFonts w:ascii="Arial" w:hAnsi="Arial" w:cs="Arial"/>
        </w:rPr>
        <w:t>. Del mismo modo nuestra representación dejó muy en claro las responsabilidades tanto de la Facultad de Ingeniería Química como de la Escuela Industrial de haber llegado a esta situación y exigió se den las respuestas necesarias.</w:t>
      </w:r>
    </w:p>
    <w:p w:rsidR="00FB3532" w:rsidRDefault="00001DB8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Frente a los casos particulares se acordó, tal como sostuviéramos desde ADUL,  contemplarlos sin que esto signifique retrasar o frenar la implementación del acuerdo paritario.</w:t>
      </w:r>
    </w:p>
    <w:p w:rsidR="00FB3532" w:rsidRDefault="00F92E9D" w:rsidP="00483CAD">
      <w:pPr>
        <w:jc w:val="both"/>
        <w:rPr>
          <w:rFonts w:ascii="Arial" w:hAnsi="Arial" w:cs="Arial"/>
        </w:rPr>
      </w:pPr>
      <w:r w:rsidRPr="00F92E9D">
        <w:rPr>
          <w:rFonts w:ascii="Arial" w:hAnsi="Arial" w:cs="Arial"/>
        </w:rPr>
        <w:t>Ante el planteo realizado por la Se</w:t>
      </w:r>
      <w:r w:rsidR="00C940F2">
        <w:rPr>
          <w:rFonts w:ascii="Arial" w:hAnsi="Arial" w:cs="Arial"/>
        </w:rPr>
        <w:t>c</w:t>
      </w:r>
      <w:r w:rsidRPr="00F92E9D">
        <w:rPr>
          <w:rFonts w:ascii="Arial" w:hAnsi="Arial" w:cs="Arial"/>
        </w:rPr>
        <w:t>. Gral. Mariana Carminatti</w:t>
      </w:r>
      <w:r w:rsidR="00335448" w:rsidRPr="00F92E9D">
        <w:rPr>
          <w:rFonts w:ascii="Arial" w:hAnsi="Arial" w:cs="Arial"/>
        </w:rPr>
        <w:t xml:space="preserve"> </w:t>
      </w:r>
      <w:r w:rsidR="00335448">
        <w:rPr>
          <w:rFonts w:ascii="Arial" w:hAnsi="Arial" w:cs="Arial"/>
        </w:rPr>
        <w:t>e</w:t>
      </w:r>
      <w:r w:rsidR="00001DB8">
        <w:rPr>
          <w:rFonts w:ascii="Arial" w:hAnsi="Arial" w:cs="Arial"/>
        </w:rPr>
        <w:t>n cuanto a las versiones generadas respecto del cargo de Jefe de Preceptores (que sería de “gestión” ya que el Reglamento de la Escuela expresa que será designado por el Director</w:t>
      </w:r>
      <w:r w:rsidR="0037153F">
        <w:rPr>
          <w:rFonts w:ascii="Arial" w:hAnsi="Arial" w:cs="Arial"/>
        </w:rPr>
        <w:t>) quedó totalmente claro que debe concursarse como el resto</w:t>
      </w:r>
      <w:r w:rsidR="00001DB8">
        <w:rPr>
          <w:rFonts w:ascii="Arial" w:hAnsi="Arial" w:cs="Arial"/>
        </w:rPr>
        <w:t xml:space="preserve"> </w:t>
      </w:r>
      <w:r w:rsidR="0037153F">
        <w:rPr>
          <w:rFonts w:ascii="Arial" w:hAnsi="Arial" w:cs="Arial"/>
        </w:rPr>
        <w:t>de los cargos (los que también según el mismo Reglamento debe</w:t>
      </w:r>
      <w:r w:rsidR="00C940F2">
        <w:rPr>
          <w:rFonts w:ascii="Arial" w:hAnsi="Arial" w:cs="Arial"/>
        </w:rPr>
        <w:t>rían</w:t>
      </w:r>
      <w:r w:rsidR="0037153F">
        <w:rPr>
          <w:rFonts w:ascii="Arial" w:hAnsi="Arial" w:cs="Arial"/>
        </w:rPr>
        <w:t xml:space="preserve"> ser designados por el Director) y horas cátedra. Se planteó la necesidad de reformar dicho reglamento y se nos informó que</w:t>
      </w:r>
      <w:r w:rsidR="00335448">
        <w:rPr>
          <w:rFonts w:ascii="Arial" w:hAnsi="Arial" w:cs="Arial"/>
        </w:rPr>
        <w:t xml:space="preserve"> </w:t>
      </w:r>
      <w:r w:rsidR="00335448" w:rsidRPr="00F92E9D">
        <w:rPr>
          <w:rFonts w:ascii="Arial" w:hAnsi="Arial" w:cs="Arial"/>
        </w:rPr>
        <w:t>desde la Comisión Escuela del Consejo Asesor de la FIQ</w:t>
      </w:r>
      <w:r w:rsidR="0037153F">
        <w:rPr>
          <w:rFonts w:ascii="Arial" w:hAnsi="Arial" w:cs="Arial"/>
        </w:rPr>
        <w:t xml:space="preserve"> se estaba trabajando en el asunto.</w:t>
      </w:r>
    </w:p>
    <w:p w:rsidR="00FB3532" w:rsidRDefault="00FB3532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delegada de la EIS</w:t>
      </w:r>
      <w:r w:rsidR="0037153F">
        <w:rPr>
          <w:rFonts w:ascii="Arial" w:hAnsi="Arial" w:cs="Arial"/>
        </w:rPr>
        <w:t>, Mariel Ciorciari,</w:t>
      </w:r>
      <w:r>
        <w:rPr>
          <w:rFonts w:ascii="Arial" w:hAnsi="Arial" w:cs="Arial"/>
        </w:rPr>
        <w:t xml:space="preserve"> trasmitió la preocupación de los docentes </w:t>
      </w:r>
      <w:r w:rsidR="0037153F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>que la UNL garantice las condiciones materiales para llevar a cabo los concursos, especialmente por las distintas versiones generadas y el hecho que se haya suspendido la inscripción, y el temor de haberse vencido los plazos para la misma.</w:t>
      </w:r>
    </w:p>
    <w:p w:rsidR="0037153F" w:rsidRDefault="00FB3532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esto, se ratificó la voluntad </w:t>
      </w:r>
      <w:r w:rsidR="00EC4CB6">
        <w:rPr>
          <w:rFonts w:ascii="Arial" w:hAnsi="Arial" w:cs="Arial"/>
        </w:rPr>
        <w:t>de realizar los concursos</w:t>
      </w:r>
      <w:r>
        <w:rPr>
          <w:rFonts w:ascii="Arial" w:hAnsi="Arial" w:cs="Arial"/>
        </w:rPr>
        <w:t xml:space="preserve">, dar los plazos necesarios y la publicidad para que todos los interesados puedan inscribirse,  y sustanciarlos en el menor </w:t>
      </w:r>
      <w:r w:rsidR="0037153F">
        <w:rPr>
          <w:rFonts w:ascii="Arial" w:hAnsi="Arial" w:cs="Arial"/>
        </w:rPr>
        <w:t>tiempo</w:t>
      </w:r>
      <w:r>
        <w:rPr>
          <w:rFonts w:ascii="Arial" w:hAnsi="Arial" w:cs="Arial"/>
        </w:rPr>
        <w:t xml:space="preserve"> posible</w:t>
      </w:r>
      <w:r w:rsidR="0037153F">
        <w:rPr>
          <w:rFonts w:ascii="Arial" w:hAnsi="Arial" w:cs="Arial"/>
        </w:rPr>
        <w:t>.</w:t>
      </w:r>
      <w:r w:rsidR="00EC4CB6">
        <w:rPr>
          <w:rFonts w:ascii="Arial" w:hAnsi="Arial" w:cs="Arial"/>
        </w:rPr>
        <w:t xml:space="preserve"> Para esto se dará a conocer en un plazo no mayor a 10 días un cronograma de las distintas instancias.</w:t>
      </w:r>
    </w:p>
    <w:p w:rsidR="004713E6" w:rsidRDefault="004713E6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se planteó la urgente necesidad de blanquear la planta docente de la Escuela, como la de las restantes Unidades Académicas, donde es primordial acabar definitivamente con los contratos a término, pasando a cargos de planta a los existentes y cumpliendo estrictamente con la designación interina en cargos </w:t>
      </w:r>
      <w:r w:rsidR="005675B5">
        <w:rPr>
          <w:rFonts w:ascii="Arial" w:hAnsi="Arial" w:cs="Arial"/>
        </w:rPr>
        <w:t>vacantes y su inmediato llamado a concurso.</w:t>
      </w:r>
    </w:p>
    <w:p w:rsidR="001759F5" w:rsidRDefault="005E7D57" w:rsidP="00483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representación gremial informó que iba a colaborar en la difusión, pero </w:t>
      </w:r>
      <w:r w:rsidR="00EC4CB6">
        <w:rPr>
          <w:rFonts w:ascii="Arial" w:hAnsi="Arial" w:cs="Arial"/>
        </w:rPr>
        <w:t>c</w:t>
      </w:r>
      <w:r w:rsidR="00380E00">
        <w:rPr>
          <w:rFonts w:ascii="Arial" w:hAnsi="Arial" w:cs="Arial"/>
        </w:rPr>
        <w:t>on</w:t>
      </w:r>
      <w:r w:rsidR="00EC4CB6">
        <w:rPr>
          <w:rFonts w:ascii="Arial" w:hAnsi="Arial" w:cs="Arial"/>
        </w:rPr>
        <w:t xml:space="preserve"> un estricto control, y tomando las medidas que junto a los docentes evalúen en caso de no cumplirse lo acordado.</w:t>
      </w:r>
    </w:p>
    <w:p w:rsidR="00C32E87" w:rsidRDefault="00C32E87" w:rsidP="00483CAD">
      <w:pPr>
        <w:jc w:val="both"/>
        <w:rPr>
          <w:rFonts w:ascii="Arial" w:hAnsi="Arial" w:cs="Arial"/>
        </w:rPr>
      </w:pPr>
    </w:p>
    <w:p w:rsidR="00F92D1F" w:rsidRPr="00F92D1F" w:rsidRDefault="00C32E87" w:rsidP="00F92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Mariana Carminatti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Hugo Flores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Aldo de Petre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Mariel Ciorciari</w:t>
      </w:r>
    </w:p>
    <w:sectPr w:rsidR="00F92D1F" w:rsidRPr="00F92D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CAD"/>
    <w:rsid w:val="00001DB8"/>
    <w:rsid w:val="0012556E"/>
    <w:rsid w:val="001759F5"/>
    <w:rsid w:val="002C1AFB"/>
    <w:rsid w:val="00335448"/>
    <w:rsid w:val="0037153F"/>
    <w:rsid w:val="00380E00"/>
    <w:rsid w:val="003F3F44"/>
    <w:rsid w:val="00410148"/>
    <w:rsid w:val="004713E6"/>
    <w:rsid w:val="00483CAD"/>
    <w:rsid w:val="004D0CF9"/>
    <w:rsid w:val="005675B5"/>
    <w:rsid w:val="005E7D57"/>
    <w:rsid w:val="008F52E2"/>
    <w:rsid w:val="00947E98"/>
    <w:rsid w:val="00A13C66"/>
    <w:rsid w:val="00A54AB8"/>
    <w:rsid w:val="00AC4114"/>
    <w:rsid w:val="00B00415"/>
    <w:rsid w:val="00B87CE6"/>
    <w:rsid w:val="00C32E87"/>
    <w:rsid w:val="00C940F2"/>
    <w:rsid w:val="00EC4CB6"/>
    <w:rsid w:val="00F44839"/>
    <w:rsid w:val="00F45E0B"/>
    <w:rsid w:val="00F92D1F"/>
    <w:rsid w:val="00F92E9D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5E41-BFB3-4144-89C9-BA73826A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mariana</cp:lastModifiedBy>
  <cp:revision>7</cp:revision>
  <dcterms:created xsi:type="dcterms:W3CDTF">2013-11-26T12:49:00Z</dcterms:created>
  <dcterms:modified xsi:type="dcterms:W3CDTF">2013-11-27T12:29:00Z</dcterms:modified>
</cp:coreProperties>
</file>